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8A4" w:rsidRPr="006015DD" w:rsidRDefault="009D0F0B" w:rsidP="009D0F0B">
      <w:pPr>
        <w:jc w:val="center"/>
        <w:rPr>
          <w:rFonts w:ascii="細明體" w:eastAsia="細明體" w:hAnsi="細明體"/>
          <w:lang w:eastAsia="zh-HK"/>
        </w:rPr>
      </w:pPr>
      <w:proofErr w:type="gramStart"/>
      <w:r w:rsidRPr="006015DD">
        <w:rPr>
          <w:rFonts w:ascii="細明體" w:eastAsia="細明體" w:hAnsi="細明體"/>
        </w:rPr>
        <w:t>2016</w:t>
      </w:r>
      <w:r w:rsidRPr="006015DD">
        <w:rPr>
          <w:rFonts w:ascii="細明體" w:eastAsia="細明體" w:hAnsi="細明體" w:hint="eastAsia"/>
          <w:lang w:eastAsia="zh-HK"/>
        </w:rPr>
        <w:t>年度</w:t>
      </w:r>
      <w:r w:rsidR="00D276E0">
        <w:rPr>
          <w:rFonts w:ascii="細明體" w:eastAsia="細明體" w:hAnsi="細明體" w:hint="eastAsia"/>
          <w:lang w:eastAsia="zh-HK"/>
        </w:rPr>
        <w:t>培正中學</w:t>
      </w:r>
      <w:proofErr w:type="gramEnd"/>
      <w:r w:rsidRPr="006015DD">
        <w:rPr>
          <w:rFonts w:ascii="細明體" w:eastAsia="細明體" w:hAnsi="細明體" w:hint="eastAsia"/>
          <w:lang w:eastAsia="zh-HK"/>
        </w:rPr>
        <w:t>拍攝畢業班相片標書</w:t>
      </w:r>
    </w:p>
    <w:p w:rsidR="009D0F0B" w:rsidRPr="00D276E0" w:rsidRDefault="009D0F0B">
      <w:pPr>
        <w:rPr>
          <w:rFonts w:ascii="細明體" w:eastAsia="細明體" w:hAnsi="細明體"/>
        </w:rPr>
      </w:pPr>
    </w:p>
    <w:p w:rsidR="009D0F0B" w:rsidRPr="006015DD" w:rsidRDefault="009D0F0B">
      <w:pPr>
        <w:rPr>
          <w:rFonts w:ascii="細明體" w:eastAsia="細明體" w:hAnsi="細明體"/>
        </w:rPr>
      </w:pPr>
      <w:r w:rsidRPr="006015DD">
        <w:rPr>
          <w:rFonts w:ascii="細明體" w:eastAsia="細明體" w:hAnsi="細明體" w:hint="eastAsia"/>
        </w:rPr>
        <w:t>.</w:t>
      </w:r>
    </w:p>
    <w:tbl>
      <w:tblPr>
        <w:tblStyle w:val="a3"/>
        <w:tblW w:w="8365" w:type="dxa"/>
        <w:tblLook w:val="04A0" w:firstRow="1" w:lastRow="0" w:firstColumn="1" w:lastColumn="0" w:noHBand="0" w:noVBand="1"/>
      </w:tblPr>
      <w:tblGrid>
        <w:gridCol w:w="1075"/>
        <w:gridCol w:w="3870"/>
        <w:gridCol w:w="1980"/>
        <w:gridCol w:w="1440"/>
      </w:tblGrid>
      <w:tr w:rsidR="009D0F0B" w:rsidRPr="006015DD" w:rsidTr="009D0F0B">
        <w:tc>
          <w:tcPr>
            <w:tcW w:w="1075" w:type="dxa"/>
          </w:tcPr>
          <w:p w:rsidR="009D0F0B" w:rsidRPr="006015DD" w:rsidRDefault="009D0F0B" w:rsidP="008363FB">
            <w:pPr>
              <w:jc w:val="center"/>
              <w:rPr>
                <w:rFonts w:ascii="細明體" w:eastAsia="細明體" w:hAnsi="細明體"/>
              </w:rPr>
            </w:pPr>
            <w:r w:rsidRPr="006015DD">
              <w:rPr>
                <w:rFonts w:ascii="細明體" w:eastAsia="細明體" w:hAnsi="細明體" w:hint="eastAsia"/>
                <w:lang w:eastAsia="zh-HK"/>
              </w:rPr>
              <w:t>編號</w:t>
            </w:r>
          </w:p>
        </w:tc>
        <w:tc>
          <w:tcPr>
            <w:tcW w:w="3870" w:type="dxa"/>
          </w:tcPr>
          <w:p w:rsidR="009D0F0B" w:rsidRPr="006015DD" w:rsidRDefault="009D0F0B" w:rsidP="006015DD">
            <w:pPr>
              <w:jc w:val="center"/>
              <w:rPr>
                <w:rFonts w:ascii="細明體" w:eastAsia="細明體" w:hAnsi="細明體"/>
              </w:rPr>
            </w:pPr>
            <w:r w:rsidRPr="006015DD">
              <w:rPr>
                <w:rFonts w:ascii="細明體" w:eastAsia="細明體" w:hAnsi="細明體" w:hint="eastAsia"/>
                <w:lang w:eastAsia="zh-HK"/>
              </w:rPr>
              <w:t>內容</w:t>
            </w:r>
          </w:p>
        </w:tc>
        <w:tc>
          <w:tcPr>
            <w:tcW w:w="1980" w:type="dxa"/>
          </w:tcPr>
          <w:p w:rsidR="009D0F0B" w:rsidRPr="006015DD" w:rsidRDefault="009D0F0B" w:rsidP="008363FB">
            <w:pPr>
              <w:jc w:val="center"/>
              <w:rPr>
                <w:rFonts w:ascii="細明體" w:eastAsia="細明體" w:hAnsi="細明體"/>
              </w:rPr>
            </w:pPr>
            <w:r w:rsidRPr="006015DD">
              <w:rPr>
                <w:rFonts w:ascii="細明體" w:eastAsia="細明體" w:hAnsi="細明體" w:hint="eastAsia"/>
                <w:lang w:eastAsia="zh-HK"/>
              </w:rPr>
              <w:t>數量</w:t>
            </w:r>
          </w:p>
        </w:tc>
        <w:tc>
          <w:tcPr>
            <w:tcW w:w="1440" w:type="dxa"/>
          </w:tcPr>
          <w:p w:rsidR="009D0F0B" w:rsidRPr="006015DD" w:rsidRDefault="009D0F0B" w:rsidP="008363FB">
            <w:pPr>
              <w:jc w:val="center"/>
              <w:rPr>
                <w:rFonts w:ascii="細明體" w:eastAsia="細明體" w:hAnsi="細明體"/>
              </w:rPr>
            </w:pPr>
            <w:r w:rsidRPr="006015DD">
              <w:rPr>
                <w:rFonts w:ascii="細明體" w:eastAsia="細明體" w:hAnsi="細明體" w:hint="eastAsia"/>
                <w:lang w:eastAsia="zh-HK"/>
              </w:rPr>
              <w:t>單價</w:t>
            </w:r>
          </w:p>
        </w:tc>
      </w:tr>
      <w:tr w:rsidR="009D0F0B" w:rsidRPr="006015DD" w:rsidTr="00D276E0">
        <w:tc>
          <w:tcPr>
            <w:tcW w:w="1075" w:type="dxa"/>
            <w:vAlign w:val="center"/>
          </w:tcPr>
          <w:p w:rsidR="009D0F0B" w:rsidRPr="006015DD" w:rsidRDefault="009D0F0B" w:rsidP="008363FB">
            <w:pPr>
              <w:jc w:val="center"/>
              <w:rPr>
                <w:rFonts w:ascii="細明體" w:eastAsia="細明體" w:hAnsi="細明體"/>
                <w:color w:val="000000" w:themeColor="text1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</w:rPr>
              <w:t>1</w:t>
            </w:r>
          </w:p>
        </w:tc>
        <w:tc>
          <w:tcPr>
            <w:tcW w:w="3870" w:type="dxa"/>
          </w:tcPr>
          <w:p w:rsidR="006015DD" w:rsidRDefault="009D0F0B">
            <w:pPr>
              <w:rPr>
                <w:rFonts w:ascii="細明體" w:eastAsia="細明體" w:hAnsi="細明體"/>
                <w:color w:val="000000" w:themeColor="text1"/>
                <w:lang w:eastAsia="zh-HK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</w:rPr>
              <w:t>8</w:t>
            </w:r>
            <w:r w:rsidR="006015DD">
              <w:rPr>
                <w:rFonts w:ascii="細明體" w:eastAsia="細明體" w:hAnsi="細明體"/>
                <w:color w:val="000000" w:themeColor="text1"/>
              </w:rPr>
              <w:t xml:space="preserve"> </w:t>
            </w:r>
            <w:r w:rsidRPr="006015DD">
              <w:rPr>
                <w:rFonts w:ascii="細明體" w:eastAsia="細明體" w:hAnsi="細明體" w:hint="eastAsia"/>
                <w:color w:val="000000" w:themeColor="text1"/>
              </w:rPr>
              <w:t>X</w:t>
            </w:r>
            <w:r w:rsidR="006015DD">
              <w:rPr>
                <w:rFonts w:ascii="細明體" w:eastAsia="細明體" w:hAnsi="細明體"/>
                <w:color w:val="000000" w:themeColor="text1"/>
              </w:rPr>
              <w:t xml:space="preserve"> </w:t>
            </w:r>
            <w:r w:rsidRPr="006015DD">
              <w:rPr>
                <w:rFonts w:ascii="細明體" w:eastAsia="細明體" w:hAnsi="細明體" w:hint="eastAsia"/>
                <w:color w:val="000000" w:themeColor="text1"/>
              </w:rPr>
              <w:t>12</w:t>
            </w:r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吋集體相片</w:t>
            </w:r>
          </w:p>
          <w:p w:rsidR="009D0F0B" w:rsidRPr="006015DD" w:rsidRDefault="009D0F0B" w:rsidP="00D276E0">
            <w:pPr>
              <w:rPr>
                <w:rFonts w:ascii="細明體" w:eastAsia="細明體" w:hAnsi="細明體"/>
                <w:color w:val="000000" w:themeColor="text1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(包燙金</w:t>
            </w:r>
            <w:proofErr w:type="gramStart"/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相托套</w:t>
            </w:r>
            <w:proofErr w:type="gramEnd"/>
            <w:r w:rsidR="00D276E0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，</w:t>
            </w:r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加</w:t>
            </w:r>
            <w:r w:rsid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字</w:t>
            </w:r>
            <w:proofErr w:type="gramStart"/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連過膠</w:t>
            </w:r>
            <w:proofErr w:type="gramEnd"/>
            <w:r w:rsid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)</w:t>
            </w:r>
          </w:p>
        </w:tc>
        <w:tc>
          <w:tcPr>
            <w:tcW w:w="1980" w:type="dxa"/>
            <w:vAlign w:val="center"/>
          </w:tcPr>
          <w:p w:rsidR="009D0F0B" w:rsidRPr="006015DD" w:rsidRDefault="008363FB" w:rsidP="006015DD">
            <w:pPr>
              <w:jc w:val="center"/>
              <w:rPr>
                <w:rFonts w:ascii="細明體" w:eastAsia="細明體" w:hAnsi="細明體"/>
                <w:color w:val="000000" w:themeColor="text1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約590套</w:t>
            </w:r>
          </w:p>
        </w:tc>
        <w:tc>
          <w:tcPr>
            <w:tcW w:w="1440" w:type="dxa"/>
          </w:tcPr>
          <w:p w:rsidR="009D0F0B" w:rsidRPr="006015DD" w:rsidRDefault="009D0F0B">
            <w:pPr>
              <w:rPr>
                <w:rFonts w:ascii="細明體" w:eastAsia="細明體" w:hAnsi="細明體"/>
                <w:color w:val="FF0000"/>
              </w:rPr>
            </w:pPr>
          </w:p>
        </w:tc>
      </w:tr>
      <w:tr w:rsidR="009D0F0B" w:rsidRPr="006015DD" w:rsidTr="009D0F0B">
        <w:tc>
          <w:tcPr>
            <w:tcW w:w="1075" w:type="dxa"/>
          </w:tcPr>
          <w:p w:rsidR="009D0F0B" w:rsidRPr="006015DD" w:rsidRDefault="009D0F0B" w:rsidP="008363FB">
            <w:pPr>
              <w:jc w:val="center"/>
              <w:rPr>
                <w:rFonts w:ascii="細明體" w:eastAsia="細明體" w:hAnsi="細明體"/>
                <w:color w:val="000000" w:themeColor="text1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</w:rPr>
              <w:t>2</w:t>
            </w:r>
          </w:p>
        </w:tc>
        <w:tc>
          <w:tcPr>
            <w:tcW w:w="3870" w:type="dxa"/>
          </w:tcPr>
          <w:p w:rsidR="009D0F0B" w:rsidRPr="006015DD" w:rsidRDefault="009D0F0B" w:rsidP="009D0F0B">
            <w:pPr>
              <w:rPr>
                <w:rFonts w:ascii="細明體" w:eastAsia="細明體" w:hAnsi="細明體"/>
                <w:color w:val="000000" w:themeColor="text1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</w:rPr>
              <w:t>8</w:t>
            </w:r>
            <w:r w:rsidR="006015DD">
              <w:rPr>
                <w:rFonts w:ascii="細明體" w:eastAsia="細明體" w:hAnsi="細明體"/>
                <w:color w:val="000000" w:themeColor="text1"/>
              </w:rPr>
              <w:t xml:space="preserve"> </w:t>
            </w:r>
            <w:r w:rsidRPr="006015DD">
              <w:rPr>
                <w:rFonts w:ascii="細明體" w:eastAsia="細明體" w:hAnsi="細明體" w:hint="eastAsia"/>
                <w:color w:val="000000" w:themeColor="text1"/>
              </w:rPr>
              <w:t>X</w:t>
            </w:r>
            <w:r w:rsidR="006015DD">
              <w:rPr>
                <w:rFonts w:ascii="細明體" w:eastAsia="細明體" w:hAnsi="細明體"/>
                <w:color w:val="000000" w:themeColor="text1"/>
              </w:rPr>
              <w:t xml:space="preserve"> </w:t>
            </w:r>
            <w:r w:rsidRPr="006015DD">
              <w:rPr>
                <w:rFonts w:ascii="細明體" w:eastAsia="細明體" w:hAnsi="細明體" w:hint="eastAsia"/>
                <w:color w:val="000000" w:themeColor="text1"/>
              </w:rPr>
              <w:t>12</w:t>
            </w:r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吋</w:t>
            </w:r>
            <w:proofErr w:type="gramStart"/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纖維相架</w:t>
            </w:r>
            <w:proofErr w:type="gramEnd"/>
          </w:p>
        </w:tc>
        <w:tc>
          <w:tcPr>
            <w:tcW w:w="1980" w:type="dxa"/>
          </w:tcPr>
          <w:p w:rsidR="009D0F0B" w:rsidRPr="006015DD" w:rsidRDefault="008363FB" w:rsidP="00D276E0">
            <w:pPr>
              <w:jc w:val="center"/>
              <w:rPr>
                <w:rFonts w:ascii="細明體" w:eastAsia="細明體" w:hAnsi="細明體"/>
                <w:color w:val="000000" w:themeColor="text1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約</w:t>
            </w:r>
            <w:r w:rsidRPr="006015DD">
              <w:rPr>
                <w:rFonts w:ascii="細明體" w:eastAsia="細明體" w:hAnsi="細明體"/>
                <w:color w:val="000000" w:themeColor="text1"/>
              </w:rPr>
              <w:t>500</w:t>
            </w:r>
            <w:r w:rsidR="00D276E0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個</w:t>
            </w:r>
          </w:p>
        </w:tc>
        <w:tc>
          <w:tcPr>
            <w:tcW w:w="1440" w:type="dxa"/>
          </w:tcPr>
          <w:p w:rsidR="009D0F0B" w:rsidRPr="006015DD" w:rsidRDefault="009D0F0B">
            <w:pPr>
              <w:rPr>
                <w:rFonts w:ascii="細明體" w:eastAsia="細明體" w:hAnsi="細明體"/>
                <w:color w:val="FF0000"/>
              </w:rPr>
            </w:pPr>
          </w:p>
        </w:tc>
      </w:tr>
      <w:tr w:rsidR="009D0F0B" w:rsidRPr="006015DD" w:rsidTr="009D0F0B">
        <w:tc>
          <w:tcPr>
            <w:tcW w:w="1075" w:type="dxa"/>
          </w:tcPr>
          <w:p w:rsidR="009D0F0B" w:rsidRPr="006015DD" w:rsidRDefault="009D0F0B" w:rsidP="008363FB">
            <w:pPr>
              <w:jc w:val="center"/>
              <w:rPr>
                <w:rFonts w:ascii="細明體" w:eastAsia="細明體" w:hAnsi="細明體"/>
                <w:color w:val="000000" w:themeColor="text1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</w:rPr>
              <w:t>3</w:t>
            </w:r>
          </w:p>
        </w:tc>
        <w:tc>
          <w:tcPr>
            <w:tcW w:w="3870" w:type="dxa"/>
          </w:tcPr>
          <w:p w:rsidR="009D0F0B" w:rsidRPr="006015DD" w:rsidRDefault="009D0F0B" w:rsidP="008363FB">
            <w:pPr>
              <w:rPr>
                <w:rFonts w:ascii="細明體" w:eastAsia="細明體" w:hAnsi="細明體"/>
                <w:color w:val="000000" w:themeColor="text1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</w:rPr>
              <w:t>8</w:t>
            </w:r>
            <w:r w:rsidR="006015DD">
              <w:rPr>
                <w:rFonts w:ascii="細明體" w:eastAsia="細明體" w:hAnsi="細明體"/>
                <w:color w:val="000000" w:themeColor="text1"/>
              </w:rPr>
              <w:t xml:space="preserve"> </w:t>
            </w:r>
            <w:r w:rsidRPr="006015DD">
              <w:rPr>
                <w:rFonts w:ascii="細明體" w:eastAsia="細明體" w:hAnsi="細明體" w:hint="eastAsia"/>
                <w:color w:val="000000" w:themeColor="text1"/>
              </w:rPr>
              <w:t>X</w:t>
            </w:r>
            <w:r w:rsidR="006015DD">
              <w:rPr>
                <w:rFonts w:ascii="細明體" w:eastAsia="細明體" w:hAnsi="細明體"/>
                <w:color w:val="000000" w:themeColor="text1"/>
              </w:rPr>
              <w:t xml:space="preserve"> </w:t>
            </w:r>
            <w:r w:rsidRPr="006015DD">
              <w:rPr>
                <w:rFonts w:ascii="細明體" w:eastAsia="細明體" w:hAnsi="細明體" w:hint="eastAsia"/>
                <w:color w:val="000000" w:themeColor="text1"/>
              </w:rPr>
              <w:t>7</w:t>
            </w:r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吋個性化畢業班相</w:t>
            </w:r>
            <w:r w:rsidR="008363FB"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簿</w:t>
            </w:r>
          </w:p>
        </w:tc>
        <w:tc>
          <w:tcPr>
            <w:tcW w:w="1980" w:type="dxa"/>
          </w:tcPr>
          <w:p w:rsidR="009D0F0B" w:rsidRPr="006015DD" w:rsidRDefault="008363FB" w:rsidP="008363FB">
            <w:pPr>
              <w:jc w:val="center"/>
              <w:rPr>
                <w:rFonts w:ascii="細明體" w:eastAsia="細明體" w:hAnsi="細明體"/>
                <w:color w:val="000000" w:themeColor="text1"/>
              </w:rPr>
            </w:pPr>
            <w:r w:rsidRPr="006015DD">
              <w:rPr>
                <w:rFonts w:ascii="細明體" w:eastAsia="細明體" w:hAnsi="細明體" w:hint="eastAsia"/>
                <w:color w:val="000000" w:themeColor="text1"/>
                <w:lang w:eastAsia="zh-HK"/>
              </w:rPr>
              <w:t>約550本</w:t>
            </w:r>
          </w:p>
        </w:tc>
        <w:tc>
          <w:tcPr>
            <w:tcW w:w="1440" w:type="dxa"/>
          </w:tcPr>
          <w:p w:rsidR="009D0F0B" w:rsidRPr="006015DD" w:rsidRDefault="009D0F0B">
            <w:pPr>
              <w:rPr>
                <w:rFonts w:ascii="細明體" w:eastAsia="細明體" w:hAnsi="細明體"/>
                <w:color w:val="FF0000"/>
              </w:rPr>
            </w:pPr>
          </w:p>
        </w:tc>
      </w:tr>
    </w:tbl>
    <w:p w:rsidR="009D0F0B" w:rsidRDefault="009D0F0B">
      <w:pPr>
        <w:rPr>
          <w:color w:val="FF0000"/>
        </w:rPr>
      </w:pPr>
    </w:p>
    <w:p w:rsidR="00DF2359" w:rsidRDefault="00DF2359">
      <w:pPr>
        <w:rPr>
          <w:rFonts w:hint="eastAsia"/>
          <w:color w:val="FF0000"/>
        </w:rPr>
      </w:pPr>
    </w:p>
    <w:p w:rsidR="00E46A9D" w:rsidRDefault="00E46A9D">
      <w:pPr>
        <w:rPr>
          <w:color w:val="FF0000"/>
        </w:rPr>
      </w:pPr>
    </w:p>
    <w:tbl>
      <w:tblPr>
        <w:tblW w:w="1139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982"/>
        <w:gridCol w:w="2054"/>
        <w:gridCol w:w="2320"/>
        <w:gridCol w:w="780"/>
        <w:gridCol w:w="1040"/>
        <w:gridCol w:w="1220"/>
      </w:tblGrid>
      <w:tr w:rsidR="00E46A9D" w:rsidRPr="00E46A9D" w:rsidTr="00E46A9D">
        <w:trPr>
          <w:trHeight w:val="300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6A9D" w:rsidRPr="00E46A9D" w:rsidRDefault="00E46A9D" w:rsidP="00E46A9D">
            <w:pPr>
              <w:widowControl/>
              <w:rPr>
                <w:rFonts w:ascii="細明體" w:eastAsia="細明體" w:hAnsi="細明體" w:cs="Arial"/>
                <w:color w:val="000000"/>
                <w:kern w:val="0"/>
                <w:szCs w:val="24"/>
              </w:rPr>
            </w:pPr>
            <w:r w:rsidRPr="00E46A9D">
              <w:rPr>
                <w:rFonts w:ascii="細明體" w:eastAsia="細明體" w:hAnsi="細明體" w:cs="新細明體" w:hint="eastAsia"/>
                <w:color w:val="000000"/>
                <w:kern w:val="0"/>
                <w:szCs w:val="24"/>
              </w:rPr>
              <w:t>報價注意事</w:t>
            </w:r>
            <w:r w:rsidRPr="00E46A9D">
              <w:rPr>
                <w:rFonts w:ascii="細明體" w:eastAsia="細明體" w:hAnsi="細明體" w:cs="新細明體"/>
                <w:color w:val="000000"/>
                <w:kern w:val="0"/>
                <w:szCs w:val="24"/>
              </w:rPr>
              <w:t>項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6A9D" w:rsidRPr="00E46A9D" w:rsidRDefault="00E46A9D" w:rsidP="00E46A9D">
            <w:pPr>
              <w:widowControl/>
              <w:rPr>
                <w:rFonts w:ascii="細明體" w:eastAsia="細明體" w:hAnsi="細明體" w:cs="Arial"/>
                <w:color w:val="000000"/>
                <w:kern w:val="0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6A9D" w:rsidRPr="00E46A9D" w:rsidRDefault="00E46A9D" w:rsidP="00E46A9D">
            <w:pPr>
              <w:widowControl/>
              <w:rPr>
                <w:rFonts w:ascii="細明體" w:eastAsia="細明體" w:hAnsi="細明體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6A9D" w:rsidRPr="00E46A9D" w:rsidRDefault="00E46A9D" w:rsidP="00E46A9D">
            <w:pPr>
              <w:widowControl/>
              <w:rPr>
                <w:rFonts w:ascii="細明體" w:eastAsia="細明體" w:hAnsi="細明體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6A9D" w:rsidRPr="00E46A9D" w:rsidRDefault="00E46A9D" w:rsidP="00E46A9D">
            <w:pPr>
              <w:widowControl/>
              <w:jc w:val="center"/>
              <w:rPr>
                <w:rFonts w:ascii="細明體" w:eastAsia="細明體" w:hAnsi="細明體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6A9D" w:rsidRPr="00E46A9D" w:rsidRDefault="00E46A9D" w:rsidP="00E46A9D">
            <w:pPr>
              <w:widowControl/>
              <w:rPr>
                <w:rFonts w:ascii="細明體" w:eastAsia="細明體" w:hAnsi="細明體" w:cs="Times New Roman"/>
                <w:kern w:val="0"/>
                <w:sz w:val="20"/>
                <w:szCs w:val="20"/>
              </w:rPr>
            </w:pPr>
          </w:p>
        </w:tc>
      </w:tr>
    </w:tbl>
    <w:p w:rsidR="00E46A9D" w:rsidRPr="006015DD" w:rsidRDefault="00E46A9D" w:rsidP="00E46A9D">
      <w:pPr>
        <w:pStyle w:val="a4"/>
        <w:numPr>
          <w:ilvl w:val="0"/>
          <w:numId w:val="1"/>
        </w:numPr>
        <w:snapToGrid w:val="0"/>
        <w:rPr>
          <w:rFonts w:ascii="細明體" w:eastAsia="細明體" w:hAnsi="細明體" w:cs="新細明體"/>
          <w:color w:val="000000" w:themeColor="text1"/>
          <w:kern w:val="0"/>
          <w:szCs w:val="24"/>
        </w:rPr>
      </w:pPr>
      <w:r w:rsidRPr="006015DD">
        <w:rPr>
          <w:rFonts w:ascii="細明體" w:eastAsia="細明體" w:hAnsi="細明體" w:cs="微軟正黑體"/>
          <w:color w:val="000000" w:themeColor="text1"/>
          <w:kern w:val="0"/>
          <w:szCs w:val="24"/>
        </w:rPr>
        <w:t>請用澳門幣為貨幣單位</w:t>
      </w:r>
      <w:r w:rsidRPr="006015DD">
        <w:rPr>
          <w:rFonts w:ascii="細明體" w:eastAsia="細明體" w:hAnsi="細明體" w:cs="新細明體"/>
          <w:color w:val="000000" w:themeColor="text1"/>
          <w:kern w:val="0"/>
          <w:szCs w:val="24"/>
        </w:rPr>
        <w:t>。</w:t>
      </w:r>
    </w:p>
    <w:p w:rsidR="00E46A9D" w:rsidRPr="006015DD" w:rsidRDefault="00E46A9D" w:rsidP="00E46A9D">
      <w:pPr>
        <w:pStyle w:val="a4"/>
        <w:numPr>
          <w:ilvl w:val="0"/>
          <w:numId w:val="1"/>
        </w:numPr>
        <w:snapToGrid w:val="0"/>
        <w:rPr>
          <w:rFonts w:ascii="細明體" w:eastAsia="細明體" w:hAnsi="細明體" w:cs="Arial"/>
          <w:color w:val="000000" w:themeColor="text1"/>
          <w:kern w:val="0"/>
          <w:szCs w:val="24"/>
        </w:rPr>
      </w:pPr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有效期必須超越</w:t>
      </w:r>
      <w:r w:rsidRPr="006015DD">
        <w:rPr>
          <w:rFonts w:ascii="細明體" w:eastAsia="細明體" w:hAnsi="細明體" w:cs="Arial"/>
          <w:color w:val="000000" w:themeColor="text1"/>
          <w:kern w:val="0"/>
          <w:szCs w:val="24"/>
        </w:rPr>
        <w:t>2016</w:t>
      </w:r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年11月</w:t>
      </w:r>
      <w:r w:rsidRPr="006015DD">
        <w:rPr>
          <w:rFonts w:ascii="細明體" w:eastAsia="細明體" w:hAnsi="細明體" w:cs="Arial"/>
          <w:color w:val="000000" w:themeColor="text1"/>
          <w:kern w:val="0"/>
          <w:szCs w:val="24"/>
        </w:rPr>
        <w:t>1</w:t>
      </w:r>
      <w:r w:rsidR="00510C1C" w:rsidRPr="006015DD">
        <w:rPr>
          <w:rFonts w:ascii="細明體" w:eastAsia="細明體" w:hAnsi="細明體" w:cs="Arial"/>
          <w:color w:val="000000" w:themeColor="text1"/>
          <w:kern w:val="0"/>
          <w:szCs w:val="24"/>
        </w:rPr>
        <w:t>5</w:t>
      </w:r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日</w:t>
      </w:r>
      <w:proofErr w:type="gramStart"/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並請列明</w:t>
      </w:r>
      <w:proofErr w:type="gramEnd"/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交貨期限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。</w:t>
      </w:r>
    </w:p>
    <w:p w:rsidR="00E46A9D" w:rsidRPr="006015DD" w:rsidRDefault="00E46A9D" w:rsidP="00E46A9D">
      <w:pPr>
        <w:pStyle w:val="a4"/>
        <w:numPr>
          <w:ilvl w:val="0"/>
          <w:numId w:val="1"/>
        </w:numPr>
        <w:snapToGrid w:val="0"/>
        <w:rPr>
          <w:rFonts w:ascii="細明體" w:eastAsia="細明體" w:hAnsi="細明體" w:cs="新細明體"/>
          <w:color w:val="000000" w:themeColor="text1"/>
          <w:kern w:val="0"/>
          <w:szCs w:val="24"/>
        </w:rPr>
      </w:pPr>
      <w:r w:rsidRPr="006015DD">
        <w:rPr>
          <w:rFonts w:ascii="細明體" w:eastAsia="細明體" w:hAnsi="細明體" w:cs="微軟正黑體"/>
          <w:color w:val="000000" w:themeColor="text1"/>
          <w:kern w:val="0"/>
          <w:szCs w:val="24"/>
        </w:rPr>
        <w:t>如有須要校方有權要求</w:t>
      </w:r>
      <w:proofErr w:type="gramStart"/>
      <w:r w:rsidRPr="006015DD">
        <w:rPr>
          <w:rFonts w:ascii="細明體" w:eastAsia="細明體" w:hAnsi="細明體" w:cs="微軟正黑體"/>
          <w:color w:val="000000" w:themeColor="text1"/>
          <w:kern w:val="0"/>
          <w:szCs w:val="24"/>
        </w:rPr>
        <w:t>提供貨板</w:t>
      </w:r>
      <w:proofErr w:type="gramEnd"/>
      <w:r w:rsidRPr="006015DD">
        <w:rPr>
          <w:rFonts w:ascii="細明體" w:eastAsia="細明體" w:hAnsi="細明體" w:cs="新細明體"/>
          <w:color w:val="000000" w:themeColor="text1"/>
          <w:kern w:val="0"/>
          <w:szCs w:val="24"/>
        </w:rPr>
        <w:t>。</w:t>
      </w:r>
    </w:p>
    <w:p w:rsidR="00E46A9D" w:rsidRPr="006015DD" w:rsidRDefault="00E46A9D" w:rsidP="00E46A9D">
      <w:pPr>
        <w:pStyle w:val="a4"/>
        <w:numPr>
          <w:ilvl w:val="0"/>
          <w:numId w:val="1"/>
        </w:numPr>
        <w:snapToGrid w:val="0"/>
        <w:rPr>
          <w:rFonts w:ascii="細明體" w:eastAsia="細明體" w:hAnsi="細明體" w:cs="新細明體"/>
          <w:color w:val="000000" w:themeColor="text1"/>
          <w:kern w:val="0"/>
          <w:szCs w:val="24"/>
        </w:rPr>
      </w:pPr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拍攝日期暫定為10月23</w:t>
      </w:r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日</w:t>
      </w:r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-29日</w:t>
      </w:r>
      <w:proofErr w:type="gramStart"/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期間</w:t>
      </w:r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,</w:t>
      </w:r>
      <w:proofErr w:type="gramEnd"/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分</w:t>
      </w:r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上下午</w:t>
      </w:r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四次</w:t>
      </w:r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完成</w:t>
      </w:r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拍攝</w:t>
      </w:r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，拍攝內容分為</w:t>
      </w:r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分</w:t>
      </w:r>
      <w:proofErr w:type="gramStart"/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班</w:t>
      </w:r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照</w:t>
      </w:r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及全級照</w:t>
      </w:r>
      <w:proofErr w:type="gramEnd"/>
      <w:r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。</w:t>
      </w:r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若有</w:t>
      </w:r>
      <w:r w:rsid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拍攝</w:t>
      </w:r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日期改動則按本校通知為</w:t>
      </w:r>
      <w:proofErr w:type="gramStart"/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準</w:t>
      </w:r>
      <w:proofErr w:type="gramEnd"/>
      <w:r w:rsidR="008363FB" w:rsidRPr="006015DD">
        <w:rPr>
          <w:rFonts w:ascii="細明體" w:eastAsia="細明體" w:hAnsi="細明體" w:cs="新細明體" w:hint="eastAsia"/>
          <w:color w:val="000000" w:themeColor="text1"/>
          <w:kern w:val="0"/>
          <w:szCs w:val="24"/>
          <w:lang w:eastAsia="zh-HK"/>
        </w:rPr>
        <w:t>。</w:t>
      </w:r>
    </w:p>
    <w:p w:rsidR="00E46A9D" w:rsidRDefault="00E46A9D" w:rsidP="00E46A9D">
      <w:pPr>
        <w:pStyle w:val="a4"/>
        <w:numPr>
          <w:ilvl w:val="0"/>
          <w:numId w:val="1"/>
        </w:numPr>
        <w:snapToGrid w:val="0"/>
        <w:rPr>
          <w:rFonts w:ascii="細明體" w:eastAsia="細明體" w:hAnsi="細明體"/>
          <w:color w:val="000000" w:themeColor="text1"/>
        </w:rPr>
      </w:pPr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報價單請於</w:t>
      </w:r>
      <w:r w:rsidRPr="006015DD">
        <w:rPr>
          <w:rFonts w:ascii="細明體" w:eastAsia="細明體" w:hAnsi="細明體" w:cs="Arial"/>
          <w:color w:val="000000" w:themeColor="text1"/>
          <w:kern w:val="0"/>
          <w:szCs w:val="24"/>
        </w:rPr>
        <w:t>201</w:t>
      </w:r>
      <w:r w:rsidR="00510C1C" w:rsidRPr="006015DD">
        <w:rPr>
          <w:rFonts w:ascii="細明體" w:eastAsia="細明體" w:hAnsi="細明體" w:cs="Arial"/>
          <w:color w:val="000000" w:themeColor="text1"/>
          <w:kern w:val="0"/>
          <w:szCs w:val="24"/>
        </w:rPr>
        <w:t>6</w:t>
      </w:r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年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8</w:t>
      </w:r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月</w:t>
      </w:r>
      <w:r w:rsidRPr="006015DD">
        <w:rPr>
          <w:rFonts w:ascii="細明體" w:eastAsia="細明體" w:hAnsi="細明體" w:cs="Arial"/>
          <w:color w:val="000000" w:themeColor="text1"/>
          <w:kern w:val="0"/>
          <w:szCs w:val="24"/>
        </w:rPr>
        <w:t>2</w:t>
      </w:r>
      <w:r w:rsidR="00510C1C" w:rsidRPr="006015DD">
        <w:rPr>
          <w:rFonts w:ascii="細明體" w:eastAsia="細明體" w:hAnsi="細明體" w:cs="Arial"/>
          <w:color w:val="000000" w:themeColor="text1"/>
          <w:kern w:val="0"/>
          <w:szCs w:val="24"/>
        </w:rPr>
        <w:t>3</w:t>
      </w:r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日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  <w:lang w:eastAsia="zh-HK"/>
        </w:rPr>
        <w:t>下</w:t>
      </w:r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午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5</w:t>
      </w:r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時前，密封後交郭敬文副校長收，信封</w:t>
      </w:r>
      <w:proofErr w:type="gramStart"/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面請列明</w:t>
      </w:r>
      <w:proofErr w:type="gramEnd"/>
      <w:r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投標項目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，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  <w:lang w:eastAsia="zh-HK"/>
        </w:rPr>
        <w:t>如有查詢請於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8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  <w:lang w:eastAsia="zh-HK"/>
        </w:rPr>
        <w:t>月1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</w:rPr>
        <w:t>9</w:t>
      </w:r>
      <w:r w:rsidR="00510C1C" w:rsidRPr="006015DD">
        <w:rPr>
          <w:rFonts w:ascii="細明體" w:eastAsia="細明體" w:hAnsi="細明體" w:cs="Arial" w:hint="eastAsia"/>
          <w:color w:val="000000" w:themeColor="text1"/>
          <w:kern w:val="0"/>
          <w:szCs w:val="24"/>
          <w:lang w:eastAsia="zh-HK"/>
        </w:rPr>
        <w:t>日前致</w:t>
      </w:r>
      <w:r w:rsidR="00510C1C" w:rsidRPr="006015DD">
        <w:rPr>
          <w:rFonts w:ascii="細明體" w:eastAsia="細明體" w:hAnsi="細明體" w:hint="eastAsia"/>
          <w:color w:val="000000" w:themeColor="text1"/>
        </w:rPr>
        <w:t>電28529333內線109</w:t>
      </w:r>
      <w:r w:rsidR="00510C1C" w:rsidRPr="006015DD">
        <w:rPr>
          <w:rFonts w:ascii="細明體" w:eastAsia="細明體" w:hAnsi="細明體" w:hint="eastAsia"/>
          <w:color w:val="000000" w:themeColor="text1"/>
          <w:lang w:eastAsia="zh-HK"/>
        </w:rPr>
        <w:t>聯絡</w:t>
      </w:r>
      <w:r w:rsidR="00510C1C" w:rsidRPr="006015DD">
        <w:rPr>
          <w:rFonts w:ascii="細明體" w:eastAsia="細明體" w:hAnsi="細明體" w:hint="eastAsia"/>
          <w:color w:val="000000" w:themeColor="text1"/>
        </w:rPr>
        <w:t>陳德明</w:t>
      </w:r>
      <w:r w:rsidR="00510C1C" w:rsidRPr="006015DD">
        <w:rPr>
          <w:rFonts w:ascii="細明體" w:eastAsia="細明體" w:hAnsi="細明體" w:hint="eastAsia"/>
          <w:color w:val="000000" w:themeColor="text1"/>
          <w:lang w:eastAsia="zh-HK"/>
        </w:rPr>
        <w:t>副主任</w:t>
      </w:r>
      <w:r w:rsidR="00510C1C" w:rsidRPr="006015DD">
        <w:rPr>
          <w:rFonts w:ascii="細明體" w:eastAsia="細明體" w:hAnsi="細明體" w:hint="eastAsia"/>
          <w:color w:val="000000" w:themeColor="text1"/>
        </w:rPr>
        <w:t>。</w:t>
      </w:r>
    </w:p>
    <w:p w:rsidR="00DF2359" w:rsidRDefault="00DF2359" w:rsidP="00E46A9D">
      <w:pPr>
        <w:pStyle w:val="a4"/>
        <w:numPr>
          <w:ilvl w:val="0"/>
          <w:numId w:val="1"/>
        </w:numPr>
        <w:snapToGrid w:val="0"/>
        <w:rPr>
          <w:rFonts w:ascii="細明體" w:eastAsia="細明體" w:hAnsi="細明體"/>
          <w:color w:val="000000" w:themeColor="text1"/>
        </w:rPr>
      </w:pPr>
      <w:proofErr w:type="gramStart"/>
      <w:r>
        <w:rPr>
          <w:rFonts w:ascii="細明體" w:eastAsia="細明體" w:hAnsi="細明體" w:hint="eastAsia"/>
          <w:color w:val="000000" w:themeColor="text1"/>
          <w:lang w:eastAsia="zh-HK"/>
        </w:rPr>
        <w:t>評標准則</w:t>
      </w:r>
      <w:proofErr w:type="gramEnd"/>
      <w:r>
        <w:rPr>
          <w:rFonts w:ascii="細明體" w:eastAsia="細明體" w:hAnsi="細明體" w:hint="eastAsia"/>
          <w:color w:val="000000" w:themeColor="text1"/>
          <w:lang w:eastAsia="zh-HK"/>
        </w:rPr>
        <w:t xml:space="preserve"> </w:t>
      </w:r>
    </w:p>
    <w:p w:rsidR="00DF2359" w:rsidRDefault="00DF2359" w:rsidP="00DF2359">
      <w:pPr>
        <w:pStyle w:val="a4"/>
        <w:snapToGrid w:val="0"/>
        <w:ind w:left="360"/>
        <w:rPr>
          <w:rFonts w:ascii="細明體" w:eastAsia="細明體" w:hAnsi="細明體"/>
          <w:color w:val="000000" w:themeColor="text1"/>
          <w:lang w:eastAsia="zh-HK"/>
        </w:rPr>
      </w:pPr>
      <w:r>
        <w:rPr>
          <w:rFonts w:ascii="細明體" w:eastAsia="細明體" w:hAnsi="細明體" w:hint="eastAsia"/>
          <w:color w:val="000000" w:themeColor="text1"/>
          <w:lang w:eastAsia="zh-HK"/>
        </w:rPr>
        <w:t>價  格  :</w:t>
      </w:r>
      <w:r>
        <w:rPr>
          <w:rFonts w:ascii="細明體" w:eastAsia="細明體" w:hAnsi="細明體"/>
          <w:color w:val="000000" w:themeColor="text1"/>
          <w:lang w:eastAsia="zh-HK"/>
        </w:rPr>
        <w:t xml:space="preserve"> </w:t>
      </w:r>
      <w:r>
        <w:rPr>
          <w:rFonts w:ascii="細明體" w:eastAsia="細明體" w:hAnsi="細明體" w:hint="eastAsia"/>
          <w:color w:val="000000" w:themeColor="text1"/>
          <w:lang w:eastAsia="zh-HK"/>
        </w:rPr>
        <w:t>40%</w:t>
      </w:r>
    </w:p>
    <w:p w:rsidR="00DF2359" w:rsidRDefault="00DF2359" w:rsidP="00DF2359">
      <w:pPr>
        <w:pStyle w:val="a4"/>
        <w:snapToGrid w:val="0"/>
        <w:ind w:left="360"/>
        <w:rPr>
          <w:rFonts w:ascii="細明體" w:eastAsia="細明體" w:hAnsi="細明體"/>
          <w:color w:val="000000" w:themeColor="text1"/>
          <w:lang w:eastAsia="zh-HK"/>
        </w:rPr>
      </w:pPr>
      <w:r>
        <w:rPr>
          <w:rFonts w:ascii="細明體" w:eastAsia="細明體" w:hAnsi="細明體" w:hint="eastAsia"/>
          <w:color w:val="000000" w:themeColor="text1"/>
          <w:lang w:eastAsia="zh-HK"/>
        </w:rPr>
        <w:t>質  量  : 40%</w:t>
      </w:r>
    </w:p>
    <w:p w:rsidR="00DF2359" w:rsidRPr="006015DD" w:rsidRDefault="00DF2359" w:rsidP="00DF2359">
      <w:pPr>
        <w:pStyle w:val="a4"/>
        <w:snapToGrid w:val="0"/>
        <w:ind w:left="360"/>
        <w:rPr>
          <w:rFonts w:ascii="細明體" w:eastAsia="細明體" w:hAnsi="細明體"/>
          <w:color w:val="000000" w:themeColor="text1"/>
        </w:rPr>
      </w:pPr>
      <w:r>
        <w:rPr>
          <w:rFonts w:ascii="細明體" w:eastAsia="細明體" w:hAnsi="細明體" w:hint="eastAsia"/>
          <w:color w:val="000000" w:themeColor="text1"/>
          <w:lang w:eastAsia="zh-HK"/>
        </w:rPr>
        <w:t>公司經驗:</w:t>
      </w:r>
      <w:r>
        <w:rPr>
          <w:rFonts w:ascii="細明體" w:eastAsia="細明體" w:hAnsi="細明體"/>
          <w:color w:val="000000" w:themeColor="text1"/>
          <w:lang w:eastAsia="zh-HK"/>
        </w:rPr>
        <w:t xml:space="preserve"> </w:t>
      </w:r>
      <w:r>
        <w:rPr>
          <w:rFonts w:ascii="細明體" w:eastAsia="細明體" w:hAnsi="細明體" w:hint="eastAsia"/>
          <w:color w:val="000000" w:themeColor="text1"/>
          <w:lang w:eastAsia="zh-HK"/>
        </w:rPr>
        <w:t>20%</w:t>
      </w:r>
      <w:bookmarkStart w:id="0" w:name="_GoBack"/>
      <w:bookmarkEnd w:id="0"/>
    </w:p>
    <w:sectPr w:rsidR="00DF2359" w:rsidRPr="006015D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8E10FB"/>
    <w:multiLevelType w:val="hybridMultilevel"/>
    <w:tmpl w:val="AF2E288C"/>
    <w:lvl w:ilvl="0" w:tplc="6204B358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F0B"/>
    <w:rsid w:val="00510C1C"/>
    <w:rsid w:val="006015DD"/>
    <w:rsid w:val="00834EA1"/>
    <w:rsid w:val="008363FB"/>
    <w:rsid w:val="008403BA"/>
    <w:rsid w:val="0096443E"/>
    <w:rsid w:val="00987BDD"/>
    <w:rsid w:val="009D0F0B"/>
    <w:rsid w:val="00D276E0"/>
    <w:rsid w:val="00DF2359"/>
    <w:rsid w:val="00E4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20246A-9721-464C-BD08-F9652850A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0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A9D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ADCC7-79C3-491B-96C4-8383B430C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ctm</dc:creator>
  <cp:keywords/>
  <dc:description/>
  <cp:lastModifiedBy>ctm</cp:lastModifiedBy>
  <cp:revision>5</cp:revision>
  <dcterms:created xsi:type="dcterms:W3CDTF">2016-08-16T07:06:00Z</dcterms:created>
  <dcterms:modified xsi:type="dcterms:W3CDTF">2016-08-16T08:52:00Z</dcterms:modified>
</cp:coreProperties>
</file>